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07656892" r:id="rId9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A25690">
        <w:rPr>
          <w:rFonts w:ascii="Times New Roman" w:hAnsi="Times New Roman" w:cs="Times New Roman"/>
          <w:b/>
          <w:bCs/>
          <w:sz w:val="32"/>
          <w:szCs w:val="32"/>
          <w:lang w:val="en-US"/>
        </w:rPr>
        <w:t>19</w:t>
      </w:r>
      <w:r w:rsidR="00373F66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A25690" w:rsidRDefault="00A25690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25690">
        <w:rPr>
          <w:rFonts w:ascii="Times New Roman" w:hAnsi="Times New Roman" w:cs="Times New Roman"/>
          <w:b/>
          <w:bCs/>
          <w:sz w:val="32"/>
          <w:szCs w:val="32"/>
        </w:rPr>
        <w:t>22.02.</w:t>
      </w:r>
      <w:r w:rsidR="00934287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>202</w:t>
      </w:r>
      <w:r w:rsidR="00373F66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>2</w:t>
      </w:r>
      <w:r w:rsidR="00934287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934287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</w:t>
      </w:r>
      <w:r w:rsidRPr="00A25690">
        <w:rPr>
          <w:rFonts w:ascii="Times New Roman" w:hAnsi="Times New Roman" w:cs="Times New Roman"/>
          <w:b/>
          <w:bCs/>
          <w:sz w:val="32"/>
          <w:szCs w:val="32"/>
        </w:rPr>
        <w:t>608-19</w:t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A25690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A25690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4838A2" w:rsidRDefault="004838A2" w:rsidP="004838A2">
      <w:pPr>
        <w:pStyle w:val="a4"/>
        <w:jc w:val="left"/>
        <w:rPr>
          <w:sz w:val="22"/>
          <w:szCs w:val="19"/>
        </w:rPr>
      </w:pPr>
    </w:p>
    <w:p w:rsidR="00C97694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</w:t>
      </w:r>
    </w:p>
    <w:p w:rsidR="00C97694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27.07.2021 р. №333-11/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EB4F2A" w:rsidRPr="004838A2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976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B4F2A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0A5923"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>ч.1 ст.59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A5923">
        <w:rPr>
          <w:rFonts w:ascii="Times New Roman" w:hAnsi="Times New Roman" w:cs="Times New Roman"/>
          <w:sz w:val="28"/>
          <w:szCs w:val="28"/>
          <w:lang w:val="uk-UA"/>
        </w:rPr>
        <w:t xml:space="preserve"> та «Про органи самоорганізації населення»,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Павлоградська міська рада 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4838A2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4838A2" w:rsidRDefault="004838A2" w:rsidP="00483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додатків 1,2 рішення міської ради від 27.07.2021 року «Про затвердження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сприяння громадській активності у розвитку 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 xml:space="preserve">» та викласти в новій редакції згідно з додатками до цього рішення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76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виконання даного рішення покласти на управління комунального господарства та будівництва Павлоградської міської ради.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15BD5" w:rsidRDefault="00C97694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8A2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C15BD5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першого заступника міського голови.</w:t>
      </w:r>
    </w:p>
    <w:p w:rsidR="00A90584" w:rsidRPr="00C15BD5" w:rsidRDefault="00A90584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he-IL" w:bidi="he-IL"/>
        </w:rPr>
      </w:pPr>
    </w:p>
    <w:p w:rsidR="00C97694" w:rsidRPr="00A25690" w:rsidRDefault="00FB3CB0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A256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7694" w:rsidRPr="00A2569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A25690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97694" w:rsidRPr="00A25690" w:rsidRDefault="00C97694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C97694" w:rsidRPr="00C97694" w:rsidRDefault="00C97694" w:rsidP="00C97694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spellStart"/>
      <w:r w:rsidRPr="00C97694">
        <w:rPr>
          <w:rFonts w:ascii="Times New Roman" w:eastAsia="Lucida Sans Unicode" w:hAnsi="Times New Roman" w:cs="Times New Roman"/>
          <w:kern w:val="1"/>
          <w:sz w:val="28"/>
          <w:szCs w:val="28"/>
        </w:rPr>
        <w:t>Міський</w:t>
      </w:r>
      <w:proofErr w:type="spellEnd"/>
      <w:r w:rsidRPr="00C97694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голова                                                                      </w:t>
      </w:r>
      <w:proofErr w:type="spellStart"/>
      <w:r w:rsidRPr="00C97694">
        <w:rPr>
          <w:rFonts w:ascii="Times New Roman" w:eastAsia="Lucida Sans Unicode" w:hAnsi="Times New Roman" w:cs="Times New Roman"/>
          <w:kern w:val="1"/>
          <w:sz w:val="28"/>
          <w:szCs w:val="28"/>
        </w:rPr>
        <w:t>Анатолій</w:t>
      </w:r>
      <w:proofErr w:type="spellEnd"/>
      <w:r w:rsidRPr="00C97694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ВЕРШИНА</w:t>
      </w:r>
    </w:p>
    <w:sectPr w:rsidR="00C97694" w:rsidRPr="00C97694" w:rsidSect="00A90584">
      <w:headerReference w:type="default" r:id="rId10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3B2" w:rsidRDefault="00DA43B2" w:rsidP="00C15BD5">
      <w:pPr>
        <w:spacing w:after="0" w:line="240" w:lineRule="auto"/>
      </w:pPr>
      <w:r>
        <w:separator/>
      </w:r>
    </w:p>
  </w:endnote>
  <w:endnote w:type="continuationSeparator" w:id="0">
    <w:p w:rsidR="00DA43B2" w:rsidRDefault="00DA43B2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3B2" w:rsidRDefault="00DA43B2" w:rsidP="00C15BD5">
      <w:pPr>
        <w:spacing w:after="0" w:line="240" w:lineRule="auto"/>
      </w:pPr>
      <w:r>
        <w:separator/>
      </w:r>
    </w:p>
  </w:footnote>
  <w:footnote w:type="continuationSeparator" w:id="0">
    <w:p w:rsidR="00DA43B2" w:rsidRDefault="00DA43B2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DA43B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6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18080B"/>
    <w:rsid w:val="00372CED"/>
    <w:rsid w:val="00373F66"/>
    <w:rsid w:val="003B4855"/>
    <w:rsid w:val="003F3655"/>
    <w:rsid w:val="004838A2"/>
    <w:rsid w:val="004A167B"/>
    <w:rsid w:val="005A59C7"/>
    <w:rsid w:val="005F620E"/>
    <w:rsid w:val="00642BD7"/>
    <w:rsid w:val="00743FE5"/>
    <w:rsid w:val="00820130"/>
    <w:rsid w:val="008D7166"/>
    <w:rsid w:val="008E2591"/>
    <w:rsid w:val="008F3247"/>
    <w:rsid w:val="00934287"/>
    <w:rsid w:val="009A00E8"/>
    <w:rsid w:val="009C798A"/>
    <w:rsid w:val="009F2BCD"/>
    <w:rsid w:val="00A02FDF"/>
    <w:rsid w:val="00A25690"/>
    <w:rsid w:val="00A32ADE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DA43B2"/>
    <w:rsid w:val="00DB0CE1"/>
    <w:rsid w:val="00EB4D2E"/>
    <w:rsid w:val="00EB4F2A"/>
    <w:rsid w:val="00FB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semiHidden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12</cp:revision>
  <cp:lastPrinted>2021-07-08T10:03:00Z</cp:lastPrinted>
  <dcterms:created xsi:type="dcterms:W3CDTF">2021-07-07T16:47:00Z</dcterms:created>
  <dcterms:modified xsi:type="dcterms:W3CDTF">2022-03-01T14:22:00Z</dcterms:modified>
</cp:coreProperties>
</file>